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036" w:type="dxa"/>
        <w:tblInd w:w="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  <w:gridCol w:w="3296"/>
        <w:gridCol w:w="2880"/>
        <w:gridCol w:w="3026"/>
        <w:gridCol w:w="2988"/>
        <w:gridCol w:w="2093"/>
        <w:gridCol w:w="2780"/>
      </w:tblGrid>
      <w:tr w:rsidR="009140FC" w:rsidRPr="009140FC" w14:paraId="5ABB274F" w14:textId="77777777" w:rsidTr="009140FC">
        <w:trPr>
          <w:trHeight w:val="2541"/>
        </w:trPr>
        <w:tc>
          <w:tcPr>
            <w:tcW w:w="180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86DB" w14:textId="5F588183" w:rsidR="009140FC" w:rsidRPr="009140FC" w:rsidRDefault="009140FC" w:rsidP="009140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  <w:tbl>
            <w:tblPr>
              <w:tblW w:w="1778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82"/>
            </w:tblGrid>
            <w:tr w:rsidR="009140FC" w:rsidRPr="009140FC" w14:paraId="2C77463B" w14:textId="77777777" w:rsidTr="009140FC">
              <w:trPr>
                <w:trHeight w:val="2541"/>
                <w:tblCellSpacing w:w="0" w:type="dxa"/>
              </w:trPr>
              <w:tc>
                <w:tcPr>
                  <w:tcW w:w="177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4D4C5D" w14:textId="616D60BF" w:rsidR="009140FC" w:rsidRPr="009140FC" w:rsidRDefault="009140FC" w:rsidP="009140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  <w:r w:rsidRPr="009140FC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26A1DC27" wp14:editId="3C255747">
                        <wp:simplePos x="0" y="0"/>
                        <wp:positionH relativeFrom="column">
                          <wp:posOffset>3924935</wp:posOffset>
                        </wp:positionH>
                        <wp:positionV relativeFrom="paragraph">
                          <wp:posOffset>208280</wp:posOffset>
                        </wp:positionV>
                        <wp:extent cx="3581400" cy="1438275"/>
                        <wp:effectExtent l="0" t="0" r="0" b="0"/>
                        <wp:wrapNone/>
                        <wp:docPr id="4" name="Imagen 1" descr="Un conjunto de letras blancas en un fondo blanco&#10;&#10;El contenido generado por IA puede ser incorrecto.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7AB48DA-0795-BC61-DA2D-57D14BA30E1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n 1" descr="Un conjunto de letras blancas en un fondo blanco&#10;&#10;El contenido generado por IA puede ser incorrecto.">
                                  <a:extLst>
                                    <a:ext uri="{FF2B5EF4-FFF2-40B4-BE49-F238E27FC236}">
                                      <a16:creationId xmlns:a16="http://schemas.microsoft.com/office/drawing/2014/main" id="{67AB48DA-0795-BC61-DA2D-57D14BA30E17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81400" cy="1438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76CE12FB" w14:textId="77777777" w:rsidR="009140FC" w:rsidRPr="009140FC" w:rsidRDefault="009140FC" w:rsidP="009140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</w:tr>
      <w:tr w:rsidR="009140FC" w:rsidRPr="009140FC" w14:paraId="2276E675" w14:textId="77777777" w:rsidTr="009140FC">
        <w:trPr>
          <w:trHeight w:val="511"/>
        </w:trPr>
        <w:tc>
          <w:tcPr>
            <w:tcW w:w="180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FF2EA" w14:textId="77777777" w:rsidR="009140FC" w:rsidRPr="009140FC" w:rsidRDefault="009140FC" w:rsidP="00914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140F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"Con dignidad, respeto y transparencia, defendemos a la Nación"</w:t>
            </w:r>
          </w:p>
        </w:tc>
      </w:tr>
      <w:tr w:rsidR="009140FC" w:rsidRPr="009140FC" w14:paraId="65D0148E" w14:textId="77777777" w:rsidTr="009140FC">
        <w:trPr>
          <w:trHeight w:val="616"/>
        </w:trPr>
        <w:tc>
          <w:tcPr>
            <w:tcW w:w="180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3DC1D" w14:textId="77777777" w:rsidR="009140FC" w:rsidRPr="009140FC" w:rsidRDefault="009140FC" w:rsidP="009140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9140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9140FC" w:rsidRPr="009140FC" w14:paraId="5831CD18" w14:textId="77777777" w:rsidTr="009140FC">
        <w:trPr>
          <w:trHeight w:val="42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18B7C" w14:textId="77777777" w:rsidR="009140FC" w:rsidRPr="009140FC" w:rsidRDefault="009140FC" w:rsidP="009140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11693" w14:textId="77777777" w:rsidR="009140FC" w:rsidRPr="009140FC" w:rsidRDefault="009140FC" w:rsidP="0091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BC910" w14:textId="77777777" w:rsidR="009140FC" w:rsidRPr="009140FC" w:rsidRDefault="009140FC" w:rsidP="0091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D457B" w14:textId="77777777" w:rsidR="009140FC" w:rsidRPr="009140FC" w:rsidRDefault="009140FC" w:rsidP="0091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F2AEB" w14:textId="77777777" w:rsidR="009140FC" w:rsidRPr="009140FC" w:rsidRDefault="009140FC" w:rsidP="0091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E4BCC" w14:textId="77777777" w:rsidR="009140FC" w:rsidRPr="009140FC" w:rsidRDefault="009140FC" w:rsidP="0091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E7D18" w14:textId="77777777" w:rsidR="009140FC" w:rsidRPr="009140FC" w:rsidRDefault="009140FC" w:rsidP="0091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9140FC" w:rsidRPr="009140FC" w14:paraId="5BADAE40" w14:textId="77777777" w:rsidTr="009140FC">
        <w:trPr>
          <w:trHeight w:val="330"/>
        </w:trPr>
        <w:tc>
          <w:tcPr>
            <w:tcW w:w="18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09960796" w14:textId="77777777" w:rsidR="009140FC" w:rsidRPr="009140FC" w:rsidRDefault="009140FC" w:rsidP="009140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140F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INSTALACIÓN DE PUENTES </w:t>
            </w:r>
          </w:p>
        </w:tc>
      </w:tr>
      <w:tr w:rsidR="009140FC" w:rsidRPr="009140FC" w14:paraId="64B0FB4D" w14:textId="77777777" w:rsidTr="009140FC">
        <w:trPr>
          <w:trHeight w:val="63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C643" w14:textId="77777777" w:rsidR="009140FC" w:rsidRPr="009140FC" w:rsidRDefault="009140FC" w:rsidP="009140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140F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No.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B93A" w14:textId="77777777" w:rsidR="009140FC" w:rsidRPr="009140FC" w:rsidRDefault="009140FC" w:rsidP="009140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140F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CB74" w14:textId="77777777" w:rsidR="009140FC" w:rsidRPr="009140FC" w:rsidRDefault="009140FC" w:rsidP="009140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140F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Municipio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CB67" w14:textId="77777777" w:rsidR="009140FC" w:rsidRPr="009140FC" w:rsidRDefault="009140FC" w:rsidP="009140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140F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Comunidad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F2FB" w14:textId="77777777" w:rsidR="009140FC" w:rsidRPr="009140FC" w:rsidRDefault="009140FC" w:rsidP="009140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140F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Nombre de la Obra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4261" w14:textId="77777777" w:rsidR="009140FC" w:rsidRPr="009140FC" w:rsidRDefault="009140FC" w:rsidP="009140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140F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% de Avance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49BF" w14:textId="77777777" w:rsidR="009140FC" w:rsidRPr="009140FC" w:rsidRDefault="009140FC" w:rsidP="009140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140F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Población Beneficiada </w:t>
            </w:r>
          </w:p>
        </w:tc>
      </w:tr>
      <w:tr w:rsidR="009140FC" w:rsidRPr="009140FC" w14:paraId="5AAB1A99" w14:textId="77777777" w:rsidTr="009140FC">
        <w:trPr>
          <w:trHeight w:val="61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ADC8" w14:textId="77777777" w:rsidR="009140FC" w:rsidRPr="009140FC" w:rsidRDefault="009140FC" w:rsidP="00914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140F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D8AE" w14:textId="77777777" w:rsidR="009140FC" w:rsidRPr="009140FC" w:rsidRDefault="009140FC" w:rsidP="00914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140F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Alta Verapaz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4AF9" w14:textId="77777777" w:rsidR="009140FC" w:rsidRPr="009140FC" w:rsidRDefault="009140FC" w:rsidP="00914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140F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Panzós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2266" w14:textId="77777777" w:rsidR="009140FC" w:rsidRPr="009140FC" w:rsidRDefault="009140FC" w:rsidP="00914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140F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Aldea Pueblo Viejo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8B21" w14:textId="77777777" w:rsidR="009140FC" w:rsidRPr="009140FC" w:rsidRDefault="009140FC" w:rsidP="00914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140F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Instalación de puente vehicular tipo Warren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564A" w14:textId="77777777" w:rsidR="009140FC" w:rsidRPr="009140FC" w:rsidRDefault="009140FC" w:rsidP="00914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140F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44E7" w14:textId="77777777" w:rsidR="009140FC" w:rsidRPr="009140FC" w:rsidRDefault="009140FC" w:rsidP="00914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140F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81,000</w:t>
            </w:r>
          </w:p>
        </w:tc>
      </w:tr>
    </w:tbl>
    <w:p w14:paraId="65D5DA47" w14:textId="0077A863" w:rsidR="0080658D" w:rsidRDefault="0080658D"/>
    <w:sectPr w:rsidR="0080658D" w:rsidSect="00960080">
      <w:pgSz w:w="20163" w:h="12242" w:orient="landscape" w:code="5"/>
      <w:pgMar w:top="1185" w:right="1418" w:bottom="1418" w:left="709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80"/>
    <w:rsid w:val="00097CC9"/>
    <w:rsid w:val="00203A48"/>
    <w:rsid w:val="00454340"/>
    <w:rsid w:val="00751277"/>
    <w:rsid w:val="007E052B"/>
    <w:rsid w:val="0080658D"/>
    <w:rsid w:val="009140FC"/>
    <w:rsid w:val="00960080"/>
    <w:rsid w:val="00C36FD0"/>
    <w:rsid w:val="00DC6933"/>
    <w:rsid w:val="00DD7BD0"/>
    <w:rsid w:val="00F2459A"/>
    <w:rsid w:val="00F4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9165929"/>
  <w15:chartTrackingRefBased/>
  <w15:docId w15:val="{ECB632B2-8DA6-4136-B5DC-49BB7FE4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0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0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0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0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0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00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0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00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00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00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00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00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00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0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00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0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005</dc:creator>
  <cp:keywords/>
  <dc:description/>
  <cp:lastModifiedBy>CUERPO DE INGENIEROS DEL EJERCITO 005</cp:lastModifiedBy>
  <cp:revision>7</cp:revision>
  <cp:lastPrinted>2025-09-29T16:22:00Z</cp:lastPrinted>
  <dcterms:created xsi:type="dcterms:W3CDTF">2025-09-17T02:02:00Z</dcterms:created>
  <dcterms:modified xsi:type="dcterms:W3CDTF">2025-09-29T16:22:00Z</dcterms:modified>
</cp:coreProperties>
</file>