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F8C" w14:textId="6AA55581" w:rsidR="008B42A6" w:rsidRDefault="008B42A6">
      <w:pPr>
        <w:rPr>
          <w:lang w:val="es-MX"/>
        </w:rPr>
      </w:pPr>
    </w:p>
    <w:tbl>
      <w:tblPr>
        <w:tblpPr w:leftFromText="141" w:rightFromText="141" w:vertAnchor="text" w:horzAnchor="page" w:tblpX="1935" w:tblpY="187"/>
        <w:tblW w:w="17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2878"/>
        <w:gridCol w:w="3188"/>
        <w:gridCol w:w="3013"/>
        <w:gridCol w:w="3353"/>
        <w:gridCol w:w="1886"/>
        <w:gridCol w:w="2398"/>
      </w:tblGrid>
      <w:tr w:rsidR="00390885" w:rsidRPr="00390885" w14:paraId="68AF9169" w14:textId="77777777" w:rsidTr="00390885">
        <w:trPr>
          <w:trHeight w:val="2873"/>
        </w:trPr>
        <w:tc>
          <w:tcPr>
            <w:tcW w:w="1752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FEE" w14:textId="77777777" w:rsidR="00390885" w:rsidRPr="00390885" w:rsidRDefault="00390885" w:rsidP="0039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390885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DCEB2B9" wp14:editId="455413E0">
                  <wp:simplePos x="0" y="0"/>
                  <wp:positionH relativeFrom="column">
                    <wp:posOffset>3589655</wp:posOffset>
                  </wp:positionH>
                  <wp:positionV relativeFrom="paragraph">
                    <wp:posOffset>-1357630</wp:posOffset>
                  </wp:positionV>
                  <wp:extent cx="3581400" cy="1438275"/>
                  <wp:effectExtent l="0" t="0" r="0" b="0"/>
                  <wp:wrapNone/>
                  <wp:docPr id="1771225185" name="Imagen 2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B48DA-0795-BC61-DA2D-57D14BA30E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225185" name="Imagen 2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7AB48DA-0795-BC61-DA2D-57D14BA30E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EA5AF0" w14:textId="77777777" w:rsidR="00390885" w:rsidRPr="00390885" w:rsidRDefault="00390885" w:rsidP="00390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390885" w:rsidRPr="00390885" w14:paraId="3569E340" w14:textId="77777777" w:rsidTr="00390885">
        <w:trPr>
          <w:trHeight w:val="578"/>
        </w:trPr>
        <w:tc>
          <w:tcPr>
            <w:tcW w:w="175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5C76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390885" w:rsidRPr="00390885" w14:paraId="3DA3EF77" w14:textId="77777777" w:rsidTr="00390885">
        <w:trPr>
          <w:trHeight w:val="850"/>
        </w:trPr>
        <w:tc>
          <w:tcPr>
            <w:tcW w:w="175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FD38F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390885" w:rsidRPr="00390885" w14:paraId="179051F3" w14:textId="77777777" w:rsidTr="00390885">
        <w:trPr>
          <w:trHeight w:val="47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6BE4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5E47E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B8760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19EF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0B82B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6525E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2A6A7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390885" w:rsidRPr="00390885" w14:paraId="4576B13A" w14:textId="77777777" w:rsidTr="00390885">
        <w:trPr>
          <w:trHeight w:val="374"/>
        </w:trPr>
        <w:tc>
          <w:tcPr>
            <w:tcW w:w="17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6A4A5BB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INSTALACIÓN DE PUENTES </w:t>
            </w:r>
          </w:p>
        </w:tc>
      </w:tr>
      <w:tr w:rsidR="00390885" w:rsidRPr="00390885" w14:paraId="6293D877" w14:textId="77777777" w:rsidTr="00390885">
        <w:trPr>
          <w:trHeight w:val="714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E40B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825D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A1A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3C00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Comunidad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9CDA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A4C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DACE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390885" w:rsidRPr="00390885" w14:paraId="240FF22C" w14:textId="77777777" w:rsidTr="00390885">
        <w:trPr>
          <w:trHeight w:val="68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3FF2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446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D7B5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Chisec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1245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Caserio las Vegas, </w:t>
            </w:r>
            <w:proofErr w:type="spellStart"/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Chaquipur</w:t>
            </w:r>
            <w:proofErr w:type="spellEnd"/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 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0E6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Instalación de puente vehicular tipo Rural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D9B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AC6E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100,272</w:t>
            </w:r>
          </w:p>
        </w:tc>
      </w:tr>
      <w:tr w:rsidR="00390885" w:rsidRPr="00390885" w14:paraId="469E311B" w14:textId="77777777" w:rsidTr="00390885">
        <w:trPr>
          <w:trHeight w:val="697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F47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5098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D432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Chisec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8177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Aldea 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A373" w14:textId="77777777" w:rsidR="00390885" w:rsidRPr="00390885" w:rsidRDefault="00390885" w:rsidP="00390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Instalación de puente vehicular tipo Rural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37F0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22.00%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BEC5" w14:textId="77777777" w:rsidR="00390885" w:rsidRPr="00390885" w:rsidRDefault="00390885" w:rsidP="003908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390885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3,500</w:t>
            </w:r>
          </w:p>
        </w:tc>
      </w:tr>
    </w:tbl>
    <w:p w14:paraId="26FF0724" w14:textId="7361FE87" w:rsidR="00035920" w:rsidRDefault="00035920">
      <w:pPr>
        <w:rPr>
          <w:lang w:val="es-MX"/>
        </w:rPr>
      </w:pPr>
    </w:p>
    <w:p w14:paraId="73614C09" w14:textId="1A4A9C1D" w:rsidR="005A4873" w:rsidRPr="005A4873" w:rsidRDefault="005A4873" w:rsidP="001F6DA2">
      <w:pPr>
        <w:tabs>
          <w:tab w:val="left" w:pos="7780"/>
        </w:tabs>
        <w:rPr>
          <w:lang w:val="es-MX"/>
        </w:rPr>
      </w:pPr>
    </w:p>
    <w:sectPr w:rsidR="005A4873" w:rsidRPr="005A4873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35920"/>
    <w:rsid w:val="00097CC9"/>
    <w:rsid w:val="00190B25"/>
    <w:rsid w:val="001F6DA2"/>
    <w:rsid w:val="002D030C"/>
    <w:rsid w:val="00390885"/>
    <w:rsid w:val="00571D7D"/>
    <w:rsid w:val="005A4873"/>
    <w:rsid w:val="006D58F4"/>
    <w:rsid w:val="00751277"/>
    <w:rsid w:val="007E052B"/>
    <w:rsid w:val="0080658D"/>
    <w:rsid w:val="008073DB"/>
    <w:rsid w:val="008B42A6"/>
    <w:rsid w:val="00960080"/>
    <w:rsid w:val="00A47FCF"/>
    <w:rsid w:val="00AD7E57"/>
    <w:rsid w:val="00C86237"/>
    <w:rsid w:val="00DD7BD0"/>
    <w:rsid w:val="00E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438</Characters>
  <Application>Microsoft Office Word</Application>
  <DocSecurity>0</DocSecurity>
  <Lines>43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12</cp:revision>
  <cp:lastPrinted>2026-01-20T17:46:00Z</cp:lastPrinted>
  <dcterms:created xsi:type="dcterms:W3CDTF">2025-09-17T02:02:00Z</dcterms:created>
  <dcterms:modified xsi:type="dcterms:W3CDTF">2026-01-20T17:48:00Z</dcterms:modified>
</cp:coreProperties>
</file>