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5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007"/>
        <w:gridCol w:w="2007"/>
        <w:gridCol w:w="2007"/>
        <w:gridCol w:w="1327"/>
        <w:gridCol w:w="1248"/>
        <w:gridCol w:w="1103"/>
        <w:gridCol w:w="2007"/>
        <w:gridCol w:w="2185"/>
      </w:tblGrid>
      <w:tr w:rsidR="0002296B" w:rsidRPr="0002296B" w14:paraId="46B3AD38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B8711" w14:textId="31BA533A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994FC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53A0C" w14:textId="4D68A22A" w:rsidR="0002296B" w:rsidRPr="0002296B" w:rsidRDefault="00047F8A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2220790" wp14:editId="4B83A0D6">
                  <wp:simplePos x="0" y="0"/>
                  <wp:positionH relativeFrom="column">
                    <wp:posOffset>-3472</wp:posOffset>
                  </wp:positionH>
                  <wp:positionV relativeFrom="paragraph">
                    <wp:posOffset>520</wp:posOffset>
                  </wp:positionV>
                  <wp:extent cx="5236845" cy="1374140"/>
                  <wp:effectExtent l="0" t="0" r="1905" b="0"/>
                  <wp:wrapNone/>
                  <wp:docPr id="13" name="Imagen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591D22-652D-4F78-9BE0-12843D1966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>
                            <a:extLst>
                              <a:ext uri="{FF2B5EF4-FFF2-40B4-BE49-F238E27FC236}">
                                <a16:creationId xmlns:a16="http://schemas.microsoft.com/office/drawing/2014/main" id="{95591D22-652D-4F78-9BE0-12843D19663A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50" t="39899" r="31562" b="42787"/>
                          <a:stretch/>
                        </pic:blipFill>
                        <pic:spPr bwMode="auto">
                          <a:xfrm>
                            <a:off x="0" y="0"/>
                            <a:ext cx="5236845" cy="1374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0C889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9F203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0015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F8CD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9BC6" w14:textId="1A7A55C4" w:rsidR="0002296B" w:rsidRPr="0002296B" w:rsidRDefault="0002296B" w:rsidP="00022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"/>
            </w:tblGrid>
            <w:tr w:rsidR="0002296B" w:rsidRPr="0002296B" w14:paraId="58F916E5" w14:textId="77777777">
              <w:trPr>
                <w:trHeight w:val="315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4AE9D3" w14:textId="77777777" w:rsidR="0002296B" w:rsidRPr="0002296B" w:rsidRDefault="0002296B" w:rsidP="0002296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14:paraId="66F047D3" w14:textId="77777777" w:rsidR="0002296B" w:rsidRPr="0002296B" w:rsidRDefault="0002296B" w:rsidP="00022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546D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bookmarkStart w:id="0" w:name="RANGE!A1:I20"/>
      <w:bookmarkEnd w:id="0"/>
      <w:tr w:rsidR="0002296B" w:rsidRPr="0002296B" w14:paraId="27DE94BC" w14:textId="77777777" w:rsidTr="00047F8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0C17" w14:textId="77777777" w:rsidR="0002296B" w:rsidRPr="0002296B" w:rsidRDefault="0002296B" w:rsidP="00022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2296B">
              <w:rPr>
                <w:rFonts w:ascii="Calibri" w:eastAsia="Times New Roman" w:hAnsi="Calibri" w:cs="Calibri"/>
                <w:noProof/>
                <w:color w:val="00000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212856" wp14:editId="06151A87">
                      <wp:simplePos x="0" y="0"/>
                      <wp:positionH relativeFrom="column">
                        <wp:posOffset>7067550</wp:posOffset>
                      </wp:positionH>
                      <wp:positionV relativeFrom="paragraph">
                        <wp:posOffset>876300</wp:posOffset>
                      </wp:positionV>
                      <wp:extent cx="304800" cy="304800"/>
                      <wp:effectExtent l="0" t="0" r="0" b="0"/>
                      <wp:wrapNone/>
                      <wp:docPr id="1029" name="Rectángulo 1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75AAD3-5F7F-4697-894F-1D54206073D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CD3F0" id="Rectángulo 1029" o:spid="_x0000_s1026" style="position:absolute;margin-left:556.5pt;margin-top:69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"/>
            </w:tblGrid>
            <w:tr w:rsidR="0002296B" w:rsidRPr="0002296B" w14:paraId="2F713C1C" w14:textId="77777777">
              <w:trPr>
                <w:trHeight w:val="42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1CAE3" w14:textId="77777777" w:rsidR="0002296B" w:rsidRPr="0002296B" w:rsidRDefault="0002296B" w:rsidP="0002296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14:paraId="261BC940" w14:textId="77777777" w:rsidR="0002296B" w:rsidRPr="0002296B" w:rsidRDefault="0002296B" w:rsidP="00022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763E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5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E1C5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A13B6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32275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A75C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71D9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51F74073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CB04A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BF02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36513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  <w:r w:rsidRPr="0002296B"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97054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  <w:r w:rsidRPr="0002296B"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2BF7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A0AF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12AB7E63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64AE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2614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88FF4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5072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DFDB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9C879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  <w:r w:rsidRPr="0002296B"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CA3B9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  <w:r w:rsidRPr="0002296B"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1BAE9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C5A28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6AA797D1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C44E0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25F5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C0704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5E438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01ED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3A2D0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  <w:r w:rsidRPr="0002296B"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9C480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  <w:r w:rsidRPr="0002296B"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5284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8100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29996D7B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81D52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997F3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11DA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A76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7EAC9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D34C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4DFE1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8957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96D6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6F043315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9C413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3F62D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FE21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1367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20F9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3C007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AC901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DD39B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832D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59CD1570" w14:textId="77777777" w:rsidTr="00047F8A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8F63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8C07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B1D3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B7DB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11BFC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5AB4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8228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1F68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2C1AE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5B7B9A40" w14:textId="77777777" w:rsidTr="00047F8A">
        <w:trPr>
          <w:trHeight w:val="709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52BD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975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Nombre del conjunto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34AD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Descripción del conjunto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E66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Nombre del recurso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88D2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TIPOS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AAFE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Cantidad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FC9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Mes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7FDE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Descripción del recurso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5D49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Periodicidad</w:t>
            </w:r>
          </w:p>
        </w:tc>
      </w:tr>
      <w:tr w:rsidR="0002296B" w:rsidRPr="0002296B" w14:paraId="2C22D89D" w14:textId="77777777" w:rsidTr="00047F8A">
        <w:trPr>
          <w:trHeight w:val="4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7646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9EC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38F2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56F6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3D3F0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7D58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8D08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539C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1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24A23" w14:textId="77777777" w:rsidR="0002296B" w:rsidRPr="0002296B" w:rsidRDefault="0002296B" w:rsidP="000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2296B" w:rsidRPr="0002296B" w14:paraId="018DA310" w14:textId="77777777" w:rsidTr="00047F8A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C5D7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BBE5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PUESTO DE VACUNACIÓN EN APOYO AL PLAN NACIONAL DE VACUNACIÓN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485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PUESTOS DE VACUNACIÓN CON PARTICIPACIÓN DE PERSONAL MILITAR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E478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CANTIDAD DE PUE</w:t>
            </w:r>
            <w:bookmarkStart w:id="1" w:name="_GoBack"/>
            <w:bookmarkEnd w:id="1"/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STOS DE VACUNACIÓN CON PARTICIPACIÓN DE PERSONAL MILITAR.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CDDA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ENTERO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A24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234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8EE3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DEL 17 DE JULIO DE 2021 AL 11 DE MARZO DE 2022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8563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PUESTOS DE VACUNACIÓN CON PARTICIPACIÓN DE PERSONAL MILITAR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0898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CUATRIMESTRAL</w:t>
            </w:r>
          </w:p>
        </w:tc>
      </w:tr>
      <w:tr w:rsidR="0002296B" w:rsidRPr="0002296B" w14:paraId="09C5F65C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5493F" w14:textId="77777777" w:rsid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  <w:p w14:paraId="12C7C4B7" w14:textId="77777777" w:rsid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  <w:p w14:paraId="14D262C2" w14:textId="77777777" w:rsid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  <w:p w14:paraId="66236622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0AA4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F2779" w14:textId="77777777" w:rsid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  <w:p w14:paraId="4E0A0407" w14:textId="77777777" w:rsid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  <w:p w14:paraId="71496DC9" w14:textId="77777777" w:rsid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  <w:p w14:paraId="2905B1C8" w14:textId="77777777" w:rsid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  <w:p w14:paraId="5A81FF93" w14:textId="77777777" w:rsid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  <w:p w14:paraId="483693E7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5BB56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0CB2D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1E8F2" w14:textId="77777777" w:rsidR="001F6F67" w:rsidRPr="0002296B" w:rsidRDefault="001F6F67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2689A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B55F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1E25D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2F82F6B7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E28B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7AE09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C6A4E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26C5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5E1C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22C78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B854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6C53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45EBB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2296B" w:rsidRPr="0002296B" w14:paraId="3CD33915" w14:textId="77777777" w:rsidTr="00047F8A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6242" w14:textId="77777777" w:rsidR="0002296B" w:rsidRPr="0002296B" w:rsidRDefault="0002296B" w:rsidP="00022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56514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87B5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A039F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9AE93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FFA3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FFF0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04700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06FF1" w14:textId="77777777" w:rsidR="0002296B" w:rsidRPr="0002296B" w:rsidRDefault="0002296B" w:rsidP="0002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E41ADE1" w14:textId="2348E413" w:rsidR="005B50E1" w:rsidRDefault="005B50E1"/>
    <w:sectPr w:rsidR="005B50E1" w:rsidSect="000229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6B"/>
    <w:rsid w:val="0002296B"/>
    <w:rsid w:val="00047F8A"/>
    <w:rsid w:val="001F6F67"/>
    <w:rsid w:val="005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B66DD"/>
  <w15:chartTrackingRefBased/>
  <w15:docId w15:val="{17AF84CB-5DD8-43D2-8531-34A178AA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D-3</dc:creator>
  <cp:keywords/>
  <dc:description/>
  <cp:lastModifiedBy>D-3</cp:lastModifiedBy>
  <cp:revision>4</cp:revision>
  <cp:lastPrinted>2022-03-15T16:16:00Z</cp:lastPrinted>
  <dcterms:created xsi:type="dcterms:W3CDTF">2022-03-15T16:09:00Z</dcterms:created>
  <dcterms:modified xsi:type="dcterms:W3CDTF">2022-03-15T16:34:00Z</dcterms:modified>
</cp:coreProperties>
</file>