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D5FF0" w14:textId="43477689" w:rsidR="00156054" w:rsidRDefault="00156054" w:rsidP="00156054">
      <w:pPr>
        <w:jc w:val="center"/>
      </w:pPr>
      <w:r w:rsidRPr="00156054">
        <w:drawing>
          <wp:inline distT="0" distB="0" distL="0" distR="0" wp14:anchorId="279B448E" wp14:editId="487782D1">
            <wp:extent cx="2219325" cy="887730"/>
            <wp:effectExtent l="0" t="0" r="9525" b="7620"/>
            <wp:docPr id="8" name="Imagen 7" descr="Un conjunto de letras blancas en un fondo blanc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104CDA71-3313-D8BA-BB23-8F40E0EE69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Un conjunto de letras blancas en un fondo blanc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104CDA71-3313-D8BA-BB23-8F40E0EE69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895" cy="88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4ACB7" w14:textId="77777777" w:rsidR="00156054" w:rsidRPr="0057698F" w:rsidRDefault="00156054" w:rsidP="00156054">
      <w:pPr>
        <w:spacing w:after="200"/>
        <w:jc w:val="center"/>
      </w:pPr>
      <w:r w:rsidRPr="0057698F">
        <w:rPr>
          <w:rFonts w:ascii="Arial" w:eastAsia="Arial" w:hAnsi="Arial" w:cs="Arial"/>
        </w:rPr>
        <w:t>"</w:t>
      </w:r>
      <w:r>
        <w:rPr>
          <w:rFonts w:ascii="Arial" w:eastAsia="Arial" w:hAnsi="Arial" w:cs="Arial"/>
        </w:rPr>
        <w:t>Con dignidad, respeto y transparencia, defendemos a la Nación</w:t>
      </w:r>
      <w:r w:rsidRPr="0057698F">
        <w:rPr>
          <w:rFonts w:ascii="Arial" w:eastAsia="Arial" w:hAnsi="Arial" w:cs="Arial"/>
        </w:rPr>
        <w:t>"</w:t>
      </w:r>
    </w:p>
    <w:p w14:paraId="6992CF81" w14:textId="6FF63647" w:rsidR="00156054" w:rsidRDefault="00156054" w:rsidP="0015605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 xml:space="preserve">DIRECCIÓN GENERAL </w:t>
      </w:r>
      <w:r w:rsidR="001105EC">
        <w:rPr>
          <w:rFonts w:ascii="Arial" w:eastAsia="Arial" w:hAnsi="Arial" w:cs="Arial"/>
          <w:b/>
          <w:sz w:val="28"/>
          <w:szCs w:val="28"/>
        </w:rPr>
        <w:t>DE ESPECIES ESTANCADAS Y EXPLOSIVOS INDUSTRIALES</w:t>
      </w:r>
    </w:p>
    <w:p w14:paraId="56D0BB6E" w14:textId="77777777" w:rsidR="00156054" w:rsidRDefault="00156054"/>
    <w:tbl>
      <w:tblPr>
        <w:tblW w:w="99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19"/>
        <w:gridCol w:w="1679"/>
        <w:gridCol w:w="1748"/>
        <w:gridCol w:w="1945"/>
        <w:gridCol w:w="1668"/>
        <w:gridCol w:w="1066"/>
      </w:tblGrid>
      <w:tr w:rsidR="00156054" w:rsidRPr="00156054" w14:paraId="7E7BE526" w14:textId="77777777" w:rsidTr="004945A7">
        <w:trPr>
          <w:trHeight w:val="234"/>
        </w:trPr>
        <w:tc>
          <w:tcPr>
            <w:tcW w:w="9925" w:type="dxa"/>
            <w:gridSpan w:val="6"/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714EAE" w14:textId="77777777" w:rsidR="00156054" w:rsidRPr="00156054" w:rsidRDefault="00156054" w:rsidP="0015605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15605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SOLICITUDES DE LICENCIAS</w:t>
            </w:r>
          </w:p>
          <w:p w14:paraId="131A9968" w14:textId="74E4478B" w:rsidR="00156054" w:rsidRPr="00156054" w:rsidRDefault="00156054" w:rsidP="00156054">
            <w:pPr>
              <w:jc w:val="center"/>
            </w:pPr>
            <w:r w:rsidRPr="00156054">
              <w:rPr>
                <w:rFonts w:ascii="Arial" w:eastAsia="Arial" w:hAnsi="Arial" w:cs="Arial"/>
                <w:b/>
                <w:sz w:val="28"/>
                <w:szCs w:val="28"/>
              </w:rPr>
              <w:t>SEGUNDO CUATRIMESTRE AÑO 2024</w:t>
            </w:r>
          </w:p>
        </w:tc>
      </w:tr>
      <w:tr w:rsidR="00156054" w:rsidRPr="00156054" w14:paraId="37BF48EE" w14:textId="77777777" w:rsidTr="00156054">
        <w:trPr>
          <w:trHeight w:val="2362"/>
        </w:trPr>
        <w:tc>
          <w:tcPr>
            <w:tcW w:w="1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2CFBF" w14:textId="0DDE79AD" w:rsidR="00156054" w:rsidRPr="00156054" w:rsidRDefault="00156054" w:rsidP="00156054">
            <w:pPr>
              <w:jc w:val="both"/>
              <w:rPr>
                <w:rFonts w:ascii="Arial" w:hAnsi="Arial" w:cs="Arial"/>
                <w:b/>
                <w:bCs/>
              </w:rPr>
            </w:pPr>
            <w:r w:rsidRPr="00156054">
              <w:rPr>
                <w:rFonts w:ascii="Arial" w:hAnsi="Arial" w:cs="Arial"/>
                <w:b/>
                <w:bCs/>
                <w:lang w:val="es-MX"/>
              </w:rPr>
              <w:t>Trans. Esp. Estancadas, Explosivos Industriales y Artefactos Para Hacerlos Estallar</w:t>
            </w:r>
          </w:p>
        </w:tc>
        <w:tc>
          <w:tcPr>
            <w:tcW w:w="16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8D6C9" w14:textId="692CAB0B" w:rsidR="00156054" w:rsidRPr="00156054" w:rsidRDefault="00156054" w:rsidP="00156054">
            <w:pPr>
              <w:jc w:val="both"/>
              <w:rPr>
                <w:rFonts w:ascii="Arial" w:hAnsi="Arial" w:cs="Arial"/>
                <w:b/>
                <w:bCs/>
              </w:rPr>
            </w:pPr>
            <w:r w:rsidRPr="00156054">
              <w:rPr>
                <w:rFonts w:ascii="Arial" w:hAnsi="Arial" w:cs="Arial"/>
                <w:b/>
                <w:bCs/>
                <w:lang w:val="es-MX"/>
              </w:rPr>
              <w:t>Importar, Exportar, Adquirir En Plaza, Almacenar Y Usar Explosivos Industriales</w:t>
            </w:r>
          </w:p>
        </w:tc>
        <w:tc>
          <w:tcPr>
            <w:tcW w:w="17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4B55D" w14:textId="42DB8003" w:rsidR="00156054" w:rsidRPr="00156054" w:rsidRDefault="00156054" w:rsidP="00156054">
            <w:pPr>
              <w:jc w:val="both"/>
              <w:rPr>
                <w:rFonts w:ascii="Arial" w:hAnsi="Arial" w:cs="Arial"/>
                <w:b/>
                <w:bCs/>
              </w:rPr>
            </w:pPr>
            <w:r w:rsidRPr="00156054">
              <w:rPr>
                <w:rFonts w:ascii="Arial" w:hAnsi="Arial" w:cs="Arial"/>
                <w:b/>
                <w:bCs/>
                <w:lang w:val="es-MX"/>
              </w:rPr>
              <w:t>Importar, Vender, Almacenar Y Enajenar Especies Estancadas</w:t>
            </w:r>
          </w:p>
        </w:tc>
        <w:tc>
          <w:tcPr>
            <w:tcW w:w="19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E6A2F" w14:textId="53AFCFAB" w:rsidR="00156054" w:rsidRPr="00156054" w:rsidRDefault="00156054" w:rsidP="00156054">
            <w:pPr>
              <w:jc w:val="both"/>
              <w:rPr>
                <w:rFonts w:ascii="Arial" w:hAnsi="Arial" w:cs="Arial"/>
                <w:b/>
                <w:bCs/>
              </w:rPr>
            </w:pPr>
            <w:r w:rsidRPr="00156054">
              <w:rPr>
                <w:rFonts w:ascii="Arial" w:hAnsi="Arial" w:cs="Arial"/>
                <w:b/>
                <w:bCs/>
                <w:lang w:val="es-MX"/>
              </w:rPr>
              <w:t>Trans. Artificios Pirotécnicos</w:t>
            </w:r>
          </w:p>
        </w:tc>
        <w:tc>
          <w:tcPr>
            <w:tcW w:w="16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C45CC" w14:textId="6B73677B" w:rsidR="00156054" w:rsidRPr="00156054" w:rsidRDefault="00156054" w:rsidP="00156054">
            <w:pPr>
              <w:jc w:val="both"/>
              <w:rPr>
                <w:rFonts w:ascii="Arial" w:hAnsi="Arial" w:cs="Arial"/>
                <w:b/>
                <w:bCs/>
              </w:rPr>
            </w:pPr>
            <w:r w:rsidRPr="00156054">
              <w:rPr>
                <w:rFonts w:ascii="Arial" w:hAnsi="Arial" w:cs="Arial"/>
                <w:b/>
                <w:bCs/>
                <w:lang w:val="es-MX"/>
              </w:rPr>
              <w:t>Experto en Explosivos</w:t>
            </w:r>
          </w:p>
        </w:tc>
        <w:tc>
          <w:tcPr>
            <w:tcW w:w="1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CE69D8" w14:textId="77777777" w:rsidR="00156054" w:rsidRPr="00156054" w:rsidRDefault="00156054" w:rsidP="00156054">
            <w:pPr>
              <w:jc w:val="both"/>
              <w:rPr>
                <w:rFonts w:ascii="Arial" w:hAnsi="Arial" w:cs="Arial"/>
                <w:b/>
                <w:bCs/>
              </w:rPr>
            </w:pPr>
            <w:r w:rsidRPr="00156054">
              <w:rPr>
                <w:rFonts w:ascii="Arial" w:hAnsi="Arial" w:cs="Arial"/>
                <w:b/>
                <w:bCs/>
                <w:lang w:val="es-MX"/>
              </w:rPr>
              <w:t>TOTAL</w:t>
            </w:r>
          </w:p>
        </w:tc>
      </w:tr>
      <w:tr w:rsidR="00156054" w:rsidRPr="00156054" w14:paraId="08467ACE" w14:textId="77777777" w:rsidTr="00156054">
        <w:trPr>
          <w:trHeight w:val="334"/>
        </w:trPr>
        <w:tc>
          <w:tcPr>
            <w:tcW w:w="18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D948C" w14:textId="77777777" w:rsidR="00156054" w:rsidRPr="00156054" w:rsidRDefault="00156054" w:rsidP="00156054">
            <w:pPr>
              <w:jc w:val="center"/>
              <w:rPr>
                <w:rFonts w:ascii="Arial" w:hAnsi="Arial" w:cs="Arial"/>
              </w:rPr>
            </w:pPr>
            <w:r w:rsidRPr="00156054">
              <w:rPr>
                <w:rFonts w:ascii="Arial" w:hAnsi="Arial" w:cs="Arial"/>
                <w:lang w:val="es-MX"/>
              </w:rPr>
              <w:t>348</w:t>
            </w:r>
          </w:p>
        </w:tc>
        <w:tc>
          <w:tcPr>
            <w:tcW w:w="16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8A0A4" w14:textId="77777777" w:rsidR="00156054" w:rsidRPr="00156054" w:rsidRDefault="00156054" w:rsidP="00156054">
            <w:pPr>
              <w:jc w:val="center"/>
              <w:rPr>
                <w:rFonts w:ascii="Arial" w:hAnsi="Arial" w:cs="Arial"/>
              </w:rPr>
            </w:pPr>
            <w:r w:rsidRPr="00156054">
              <w:rPr>
                <w:rFonts w:ascii="Arial" w:hAnsi="Arial" w:cs="Arial"/>
                <w:lang w:val="es-MX"/>
              </w:rPr>
              <w:t>9</w:t>
            </w:r>
          </w:p>
        </w:tc>
        <w:tc>
          <w:tcPr>
            <w:tcW w:w="17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78EFF" w14:textId="77777777" w:rsidR="00156054" w:rsidRPr="00156054" w:rsidRDefault="00156054" w:rsidP="00156054">
            <w:pPr>
              <w:jc w:val="center"/>
              <w:rPr>
                <w:rFonts w:ascii="Arial" w:hAnsi="Arial" w:cs="Arial"/>
              </w:rPr>
            </w:pPr>
            <w:r w:rsidRPr="00156054">
              <w:rPr>
                <w:rFonts w:ascii="Arial" w:hAnsi="Arial" w:cs="Arial"/>
                <w:lang w:val="es-MX"/>
              </w:rPr>
              <w:t>35</w:t>
            </w:r>
          </w:p>
        </w:tc>
        <w:tc>
          <w:tcPr>
            <w:tcW w:w="19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570D4" w14:textId="77777777" w:rsidR="00156054" w:rsidRPr="00156054" w:rsidRDefault="00156054" w:rsidP="00156054">
            <w:pPr>
              <w:jc w:val="center"/>
              <w:rPr>
                <w:rFonts w:ascii="Arial" w:hAnsi="Arial" w:cs="Arial"/>
              </w:rPr>
            </w:pPr>
            <w:r w:rsidRPr="00156054">
              <w:rPr>
                <w:rFonts w:ascii="Arial" w:hAnsi="Arial" w:cs="Arial"/>
                <w:lang w:val="es-MX"/>
              </w:rPr>
              <w:t>287</w:t>
            </w:r>
          </w:p>
        </w:tc>
        <w:tc>
          <w:tcPr>
            <w:tcW w:w="16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64498" w14:textId="77777777" w:rsidR="00156054" w:rsidRPr="00156054" w:rsidRDefault="00156054" w:rsidP="00156054">
            <w:pPr>
              <w:jc w:val="center"/>
              <w:rPr>
                <w:rFonts w:ascii="Arial" w:hAnsi="Arial" w:cs="Arial"/>
              </w:rPr>
            </w:pPr>
            <w:r w:rsidRPr="00156054">
              <w:rPr>
                <w:rFonts w:ascii="Arial" w:hAnsi="Arial" w:cs="Arial"/>
                <w:lang w:val="es-MX"/>
              </w:rPr>
              <w:t>8</w:t>
            </w:r>
          </w:p>
        </w:tc>
        <w:tc>
          <w:tcPr>
            <w:tcW w:w="10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22AF3" w14:textId="77777777" w:rsidR="00156054" w:rsidRPr="00156054" w:rsidRDefault="00156054" w:rsidP="00156054">
            <w:pPr>
              <w:jc w:val="center"/>
              <w:rPr>
                <w:rFonts w:ascii="Arial" w:hAnsi="Arial" w:cs="Arial"/>
              </w:rPr>
            </w:pPr>
            <w:r w:rsidRPr="00156054">
              <w:rPr>
                <w:rFonts w:ascii="Arial" w:hAnsi="Arial" w:cs="Arial"/>
                <w:lang w:val="es-MX"/>
              </w:rPr>
              <w:t>687</w:t>
            </w:r>
          </w:p>
        </w:tc>
      </w:tr>
    </w:tbl>
    <w:p w14:paraId="1A40335E" w14:textId="20C4F8AD" w:rsidR="00156054" w:rsidRDefault="00156054"/>
    <w:sectPr w:rsidR="00156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54"/>
    <w:rsid w:val="001105EC"/>
    <w:rsid w:val="00156054"/>
    <w:rsid w:val="006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0FE13"/>
  <w15:chartTrackingRefBased/>
  <w15:docId w15:val="{095203FA-03F0-460C-B412-90FE9687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6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6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60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60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60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60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60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60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60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60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60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6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60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6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2024-09-10T18:53:00Z</dcterms:created>
  <dcterms:modified xsi:type="dcterms:W3CDTF">2024-09-10T20:57:00Z</dcterms:modified>
</cp:coreProperties>
</file>