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326703" w14:textId="53B9604B" w:rsidR="001535D9" w:rsidRDefault="00551CD6">
      <w:r w:rsidRPr="00E12488">
        <w:rPr>
          <w:noProof/>
        </w:rPr>
        <w:drawing>
          <wp:anchor distT="0" distB="0" distL="114300" distR="114300" simplePos="0" relativeHeight="251659264" behindDoc="0" locked="0" layoutInCell="1" allowOverlap="1" wp14:anchorId="09AFF3CB" wp14:editId="3E285E5B">
            <wp:simplePos x="0" y="0"/>
            <wp:positionH relativeFrom="page">
              <wp:posOffset>1089660</wp:posOffset>
            </wp:positionH>
            <wp:positionV relativeFrom="paragraph">
              <wp:posOffset>0</wp:posOffset>
            </wp:positionV>
            <wp:extent cx="5669915" cy="1325245"/>
            <wp:effectExtent l="0" t="0" r="6985" b="8255"/>
            <wp:wrapNone/>
            <wp:docPr id="12" name="Imagen 11" descr="Imagen que contiene Gráfico&#10;&#10;Descripción generada automáticamente">
              <a:extLst xmlns:a="http://schemas.openxmlformats.org/drawingml/2006/main">
                <a:ext uri="{FF2B5EF4-FFF2-40B4-BE49-F238E27FC236}">
                  <a16:creationId xmlns:a16="http://schemas.microsoft.com/office/drawing/2014/main" id="{E0E6F8F7-7F91-2AC7-3948-6B43CB92976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n 11" descr="Imagen que contiene Gráfico&#10;&#10;Descripción generada automáticamente">
                      <a:extLst>
                        <a:ext uri="{FF2B5EF4-FFF2-40B4-BE49-F238E27FC236}">
                          <a16:creationId xmlns:a16="http://schemas.microsoft.com/office/drawing/2014/main" id="{E0E6F8F7-7F91-2AC7-3948-6B43CB92976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340" b="12337"/>
                    <a:stretch/>
                  </pic:blipFill>
                  <pic:spPr bwMode="auto">
                    <a:xfrm>
                      <a:off x="0" y="0"/>
                      <a:ext cx="5669915" cy="1325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E12488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B897F6" wp14:editId="1DAA761C">
                <wp:simplePos x="0" y="0"/>
                <wp:positionH relativeFrom="page">
                  <wp:posOffset>1806575</wp:posOffset>
                </wp:positionH>
                <wp:positionV relativeFrom="paragraph">
                  <wp:posOffset>1325880</wp:posOffset>
                </wp:positionV>
                <wp:extent cx="4700270" cy="286385"/>
                <wp:effectExtent l="0" t="0" r="0" b="0"/>
                <wp:wrapNone/>
                <wp:docPr id="14" name="CuadroTexto 13">
                  <a:extLst xmlns:a="http://schemas.openxmlformats.org/drawingml/2006/main">
                    <a:ext uri="{FF2B5EF4-FFF2-40B4-BE49-F238E27FC236}">
                      <a16:creationId xmlns:a16="http://schemas.microsoft.com/office/drawing/2014/main" id="{9A6A1E20-2937-81C5-62F1-595A29CD6B8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00270" cy="2863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078DFF3" w14:textId="77777777" w:rsidR="00551CD6" w:rsidRDefault="00551CD6" w:rsidP="00551CD6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>"Con dignidad, respeto y transparencia, defendemos a la Nación"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B897F6" id="_x0000_t202" coordsize="21600,21600" o:spt="202" path="m,l,21600r21600,l21600,xe">
                <v:stroke joinstyle="miter"/>
                <v:path gradientshapeok="t" o:connecttype="rect"/>
              </v:shapetype>
              <v:shape id="CuadroTexto 13" o:spid="_x0000_s1026" type="#_x0000_t202" style="position:absolute;margin-left:142.25pt;margin-top:104.4pt;width:370.1pt;height:22.5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" filled="f" stroked="f">
                <v:textbox>
                  <w:txbxContent>
                    <w:p w14:paraId="6078DFF3" w14:textId="77777777" w:rsidR="00551CD6" w:rsidRDefault="00551CD6" w:rsidP="00551CD6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>"Con dignidad, respeto y transparencia, defendemos a la Nación"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E12488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81DD6D" wp14:editId="24185C7E">
                <wp:simplePos x="0" y="0"/>
                <wp:positionH relativeFrom="margin">
                  <wp:posOffset>0</wp:posOffset>
                </wp:positionH>
                <wp:positionV relativeFrom="paragraph">
                  <wp:posOffset>1729105</wp:posOffset>
                </wp:positionV>
                <wp:extent cx="6210300" cy="307340"/>
                <wp:effectExtent l="0" t="0" r="0" b="0"/>
                <wp:wrapNone/>
                <wp:docPr id="16" name="CuadroTexto 15">
                  <a:extLst xmlns:a="http://schemas.openxmlformats.org/drawingml/2006/main">
                    <a:ext uri="{FF2B5EF4-FFF2-40B4-BE49-F238E27FC236}">
                      <a16:creationId xmlns:a16="http://schemas.microsoft.com/office/drawing/2014/main" id="{B4956471-FB2E-A03A-19B3-82F669538B2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0300" cy="3073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D16E7D7" w14:textId="77777777" w:rsidR="00551CD6" w:rsidRDefault="00551CD6" w:rsidP="00551CD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DIRECCIÓN GENERAL DE ASUNTOS MARÍTIMOS DEL MDN.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81DD6D" id="CuadroTexto 15" o:spid="_x0000_s1027" type="#_x0000_t202" style="position:absolute;margin-left:0;margin-top:136.15pt;width:489pt;height:24.2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" filled="f" stroked="f">
                <v:textbox style="mso-fit-shape-to-text:t">
                  <w:txbxContent>
                    <w:p w14:paraId="2D16E7D7" w14:textId="77777777" w:rsidR="00551CD6" w:rsidRDefault="00551CD6" w:rsidP="00551CD6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DIRECCIÓN GENERAL DE ASUNTOS MARÍTIMOS DEL MDN.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2A6DAC5" w14:textId="77777777" w:rsidR="001535D9" w:rsidRDefault="001535D9"/>
    <w:tbl>
      <w:tblPr>
        <w:tblStyle w:val="a0"/>
        <w:tblpPr w:leftFromText="141" w:rightFromText="141" w:vertAnchor="page" w:horzAnchor="margin" w:tblpXSpec="center" w:tblpY="5176"/>
        <w:tblW w:w="750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3"/>
        <w:gridCol w:w="2743"/>
        <w:gridCol w:w="2502"/>
      </w:tblGrid>
      <w:tr w:rsidR="005B3A5A" w14:paraId="74792F7B" w14:textId="77777777" w:rsidTr="00551CD6">
        <w:trPr>
          <w:trHeight w:val="557"/>
        </w:trPr>
        <w:tc>
          <w:tcPr>
            <w:tcW w:w="7508" w:type="dxa"/>
            <w:gridSpan w:val="3"/>
            <w:shd w:val="clear" w:color="auto" w:fill="4F81BD"/>
            <w:vAlign w:val="center"/>
          </w:tcPr>
          <w:p w14:paraId="0142A323" w14:textId="38181D28" w:rsidR="005B3A5A" w:rsidRDefault="005B3A5A" w:rsidP="00551CD6">
            <w:pPr>
              <w:jc w:val="center"/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2024-C</w:t>
            </w:r>
            <w:r>
              <w:rPr>
                <w:rFonts w:ascii="Arial" w:eastAsia="Arial" w:hAnsi="Arial" w:cs="Arial"/>
                <w:b/>
                <w:sz w:val="28"/>
                <w:szCs w:val="28"/>
              </w:rPr>
              <w:t>1</w:t>
            </w:r>
            <w:r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-EVALUACIONES Y AUDITOR</w:t>
            </w:r>
            <w:r w:rsidR="00551CD6"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Í</w:t>
            </w:r>
            <w:r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AS-PBIP</w:t>
            </w:r>
          </w:p>
        </w:tc>
      </w:tr>
      <w:tr w:rsidR="005B3A5A" w14:paraId="509404DC" w14:textId="77777777" w:rsidTr="00551CD6">
        <w:trPr>
          <w:trHeight w:val="312"/>
        </w:trPr>
        <w:tc>
          <w:tcPr>
            <w:tcW w:w="2263" w:type="dxa"/>
            <w:vAlign w:val="center"/>
          </w:tcPr>
          <w:p w14:paraId="681F839C" w14:textId="77777777" w:rsidR="005B3A5A" w:rsidRDefault="005B3A5A" w:rsidP="00551CD6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Año </w:t>
            </w:r>
          </w:p>
        </w:tc>
        <w:tc>
          <w:tcPr>
            <w:tcW w:w="2743" w:type="dxa"/>
            <w:vAlign w:val="center"/>
          </w:tcPr>
          <w:p w14:paraId="1C08DBB4" w14:textId="77777777" w:rsidR="005B3A5A" w:rsidRDefault="005B3A5A" w:rsidP="00551CD6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Evaluaciones </w:t>
            </w:r>
          </w:p>
        </w:tc>
        <w:tc>
          <w:tcPr>
            <w:tcW w:w="2502" w:type="dxa"/>
            <w:vAlign w:val="bottom"/>
          </w:tcPr>
          <w:p w14:paraId="1AE14EAD" w14:textId="2AD189BA" w:rsidR="005B3A5A" w:rsidRDefault="005B3A5A" w:rsidP="00551CD6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Auditor</w:t>
            </w:r>
            <w:r w:rsidR="00551CD6">
              <w:rPr>
                <w:rFonts w:ascii="Arial" w:eastAsia="Arial" w:hAnsi="Arial" w:cs="Arial"/>
                <w:b/>
                <w:color w:val="000000"/>
              </w:rPr>
              <w:t>í</w:t>
            </w:r>
            <w:r>
              <w:rPr>
                <w:rFonts w:ascii="Arial" w:eastAsia="Arial" w:hAnsi="Arial" w:cs="Arial"/>
                <w:b/>
                <w:color w:val="000000"/>
              </w:rPr>
              <w:t xml:space="preserve">as </w:t>
            </w:r>
          </w:p>
        </w:tc>
      </w:tr>
      <w:tr w:rsidR="00743F02" w14:paraId="32FF030C" w14:textId="77777777" w:rsidTr="00551CD6">
        <w:trPr>
          <w:trHeight w:val="312"/>
        </w:trPr>
        <w:tc>
          <w:tcPr>
            <w:tcW w:w="2263" w:type="dxa"/>
          </w:tcPr>
          <w:p w14:paraId="598B46BC" w14:textId="09A018F0" w:rsidR="00743F02" w:rsidRPr="005B3A5A" w:rsidRDefault="00743F02" w:rsidP="00551CD6">
            <w:pPr>
              <w:jc w:val="center"/>
              <w:rPr>
                <w:rFonts w:ascii="Arial" w:eastAsia="Arial" w:hAnsi="Arial" w:cs="Arial"/>
                <w:color w:val="000000"/>
              </w:rPr>
            </w:pPr>
            <w:r w:rsidRPr="005B3A5A">
              <w:rPr>
                <w:rFonts w:ascii="Arial" w:hAnsi="Arial" w:cs="Arial"/>
              </w:rPr>
              <w:t>Enero</w:t>
            </w:r>
          </w:p>
        </w:tc>
        <w:tc>
          <w:tcPr>
            <w:tcW w:w="2743" w:type="dxa"/>
            <w:vAlign w:val="bottom"/>
          </w:tcPr>
          <w:p w14:paraId="4F2579D4" w14:textId="658F3B56" w:rsidR="00743F02" w:rsidRPr="00743F02" w:rsidRDefault="00743F02" w:rsidP="00551CD6">
            <w:pPr>
              <w:jc w:val="center"/>
              <w:rPr>
                <w:rFonts w:ascii="Arial" w:hAnsi="Arial" w:cs="Arial"/>
              </w:rPr>
            </w:pPr>
            <w:r w:rsidRPr="00743F02">
              <w:rPr>
                <w:rFonts w:ascii="Arial" w:hAnsi="Arial" w:cs="Arial"/>
              </w:rPr>
              <w:t>0</w:t>
            </w:r>
          </w:p>
        </w:tc>
        <w:tc>
          <w:tcPr>
            <w:tcW w:w="2502" w:type="dxa"/>
            <w:vAlign w:val="bottom"/>
          </w:tcPr>
          <w:p w14:paraId="6BBFAA8E" w14:textId="4C38D137" w:rsidR="00743F02" w:rsidRPr="00743F02" w:rsidRDefault="00743F02" w:rsidP="00551CD6">
            <w:pPr>
              <w:jc w:val="center"/>
              <w:rPr>
                <w:rFonts w:ascii="Arial" w:hAnsi="Arial" w:cs="Arial"/>
              </w:rPr>
            </w:pPr>
            <w:r w:rsidRPr="00743F02">
              <w:rPr>
                <w:rFonts w:ascii="Arial" w:hAnsi="Arial" w:cs="Arial"/>
              </w:rPr>
              <w:t>0</w:t>
            </w:r>
          </w:p>
        </w:tc>
      </w:tr>
      <w:tr w:rsidR="00743F02" w14:paraId="1C7C2B9C" w14:textId="77777777" w:rsidTr="00551CD6">
        <w:trPr>
          <w:trHeight w:val="312"/>
        </w:trPr>
        <w:tc>
          <w:tcPr>
            <w:tcW w:w="2263" w:type="dxa"/>
          </w:tcPr>
          <w:p w14:paraId="7C24A7C4" w14:textId="0DBE6DD8" w:rsidR="00743F02" w:rsidRPr="005B3A5A" w:rsidRDefault="00743F02" w:rsidP="00551CD6">
            <w:pPr>
              <w:jc w:val="center"/>
              <w:rPr>
                <w:rFonts w:ascii="Arial" w:eastAsia="Arial" w:hAnsi="Arial" w:cs="Arial"/>
                <w:color w:val="000000"/>
              </w:rPr>
            </w:pPr>
            <w:r w:rsidRPr="005B3A5A">
              <w:rPr>
                <w:rFonts w:ascii="Arial" w:hAnsi="Arial" w:cs="Arial"/>
              </w:rPr>
              <w:t>Febrero</w:t>
            </w:r>
          </w:p>
        </w:tc>
        <w:tc>
          <w:tcPr>
            <w:tcW w:w="2743" w:type="dxa"/>
            <w:vAlign w:val="bottom"/>
          </w:tcPr>
          <w:p w14:paraId="25450430" w14:textId="4DB597A0" w:rsidR="00743F02" w:rsidRPr="00743F02" w:rsidRDefault="00743F02" w:rsidP="00551CD6">
            <w:pPr>
              <w:jc w:val="center"/>
              <w:rPr>
                <w:rFonts w:ascii="Arial" w:hAnsi="Arial" w:cs="Arial"/>
              </w:rPr>
            </w:pPr>
            <w:r w:rsidRPr="00743F02">
              <w:rPr>
                <w:rFonts w:ascii="Arial" w:hAnsi="Arial" w:cs="Arial"/>
              </w:rPr>
              <w:t>1</w:t>
            </w:r>
          </w:p>
        </w:tc>
        <w:tc>
          <w:tcPr>
            <w:tcW w:w="2502" w:type="dxa"/>
            <w:vAlign w:val="bottom"/>
          </w:tcPr>
          <w:p w14:paraId="63BE742F" w14:textId="2A5DBDA4" w:rsidR="00743F02" w:rsidRPr="00743F02" w:rsidRDefault="00743F02" w:rsidP="00551CD6">
            <w:pPr>
              <w:jc w:val="center"/>
              <w:rPr>
                <w:rFonts w:ascii="Arial" w:hAnsi="Arial" w:cs="Arial"/>
              </w:rPr>
            </w:pPr>
            <w:r w:rsidRPr="00743F02">
              <w:rPr>
                <w:rFonts w:ascii="Arial" w:hAnsi="Arial" w:cs="Arial"/>
              </w:rPr>
              <w:t>0</w:t>
            </w:r>
          </w:p>
        </w:tc>
      </w:tr>
      <w:tr w:rsidR="00743F02" w14:paraId="48533FA8" w14:textId="77777777" w:rsidTr="00551CD6">
        <w:trPr>
          <w:trHeight w:val="312"/>
        </w:trPr>
        <w:tc>
          <w:tcPr>
            <w:tcW w:w="2263" w:type="dxa"/>
          </w:tcPr>
          <w:p w14:paraId="62A1AECD" w14:textId="62EB6662" w:rsidR="00743F02" w:rsidRPr="005B3A5A" w:rsidRDefault="00743F02" w:rsidP="00551CD6">
            <w:pPr>
              <w:jc w:val="center"/>
              <w:rPr>
                <w:rFonts w:ascii="Arial" w:eastAsia="Arial" w:hAnsi="Arial" w:cs="Arial"/>
                <w:color w:val="000000"/>
              </w:rPr>
            </w:pPr>
            <w:r w:rsidRPr="005B3A5A">
              <w:rPr>
                <w:rFonts w:ascii="Arial" w:hAnsi="Arial" w:cs="Arial"/>
              </w:rPr>
              <w:t>Marzo</w:t>
            </w:r>
          </w:p>
        </w:tc>
        <w:tc>
          <w:tcPr>
            <w:tcW w:w="2743" w:type="dxa"/>
            <w:vAlign w:val="bottom"/>
          </w:tcPr>
          <w:p w14:paraId="6FBBD1FA" w14:textId="7C0C71D5" w:rsidR="00743F02" w:rsidRPr="00743F02" w:rsidRDefault="00743F02" w:rsidP="00551CD6">
            <w:pPr>
              <w:jc w:val="center"/>
              <w:rPr>
                <w:rFonts w:ascii="Arial" w:hAnsi="Arial" w:cs="Arial"/>
              </w:rPr>
            </w:pPr>
            <w:r w:rsidRPr="00743F02">
              <w:rPr>
                <w:rFonts w:ascii="Arial" w:hAnsi="Arial" w:cs="Arial"/>
              </w:rPr>
              <w:t>2</w:t>
            </w:r>
          </w:p>
        </w:tc>
        <w:tc>
          <w:tcPr>
            <w:tcW w:w="2502" w:type="dxa"/>
            <w:vAlign w:val="bottom"/>
          </w:tcPr>
          <w:p w14:paraId="1373460E" w14:textId="07187A05" w:rsidR="00743F02" w:rsidRPr="00743F02" w:rsidRDefault="00743F02" w:rsidP="00551CD6">
            <w:pPr>
              <w:jc w:val="center"/>
              <w:rPr>
                <w:rFonts w:ascii="Arial" w:hAnsi="Arial" w:cs="Arial"/>
              </w:rPr>
            </w:pPr>
            <w:r w:rsidRPr="00743F02">
              <w:rPr>
                <w:rFonts w:ascii="Arial" w:hAnsi="Arial" w:cs="Arial"/>
              </w:rPr>
              <w:t>0</w:t>
            </w:r>
          </w:p>
        </w:tc>
      </w:tr>
      <w:tr w:rsidR="00743F02" w14:paraId="0590435B" w14:textId="77777777" w:rsidTr="00551CD6">
        <w:trPr>
          <w:trHeight w:val="312"/>
        </w:trPr>
        <w:tc>
          <w:tcPr>
            <w:tcW w:w="2263" w:type="dxa"/>
          </w:tcPr>
          <w:p w14:paraId="3CBDEF31" w14:textId="582F3D6A" w:rsidR="00743F02" w:rsidRPr="005B3A5A" w:rsidRDefault="00743F02" w:rsidP="00551CD6">
            <w:pPr>
              <w:jc w:val="center"/>
              <w:rPr>
                <w:rFonts w:ascii="Arial" w:eastAsia="Arial" w:hAnsi="Arial" w:cs="Arial"/>
                <w:color w:val="000000"/>
              </w:rPr>
            </w:pPr>
            <w:r w:rsidRPr="005B3A5A">
              <w:rPr>
                <w:rFonts w:ascii="Arial" w:hAnsi="Arial" w:cs="Arial"/>
              </w:rPr>
              <w:t>Abril</w:t>
            </w:r>
          </w:p>
        </w:tc>
        <w:tc>
          <w:tcPr>
            <w:tcW w:w="2743" w:type="dxa"/>
            <w:vAlign w:val="bottom"/>
          </w:tcPr>
          <w:p w14:paraId="5D8DF880" w14:textId="1665564B" w:rsidR="00743F02" w:rsidRPr="00743F02" w:rsidRDefault="00743F02" w:rsidP="00551CD6">
            <w:pPr>
              <w:jc w:val="center"/>
              <w:rPr>
                <w:rFonts w:ascii="Arial" w:hAnsi="Arial" w:cs="Arial"/>
              </w:rPr>
            </w:pPr>
            <w:r w:rsidRPr="00743F02">
              <w:rPr>
                <w:rFonts w:ascii="Arial" w:hAnsi="Arial" w:cs="Arial"/>
              </w:rPr>
              <w:t>8</w:t>
            </w:r>
          </w:p>
        </w:tc>
        <w:tc>
          <w:tcPr>
            <w:tcW w:w="2502" w:type="dxa"/>
            <w:vAlign w:val="bottom"/>
          </w:tcPr>
          <w:p w14:paraId="2A832E34" w14:textId="13D37AFD" w:rsidR="00743F02" w:rsidRPr="00743F02" w:rsidRDefault="00743F02" w:rsidP="00551CD6">
            <w:pPr>
              <w:jc w:val="center"/>
              <w:rPr>
                <w:rFonts w:ascii="Arial" w:hAnsi="Arial" w:cs="Arial"/>
              </w:rPr>
            </w:pPr>
            <w:r w:rsidRPr="00743F02">
              <w:rPr>
                <w:rFonts w:ascii="Arial" w:hAnsi="Arial" w:cs="Arial"/>
              </w:rPr>
              <w:t>0</w:t>
            </w:r>
          </w:p>
        </w:tc>
      </w:tr>
      <w:tr w:rsidR="00743F02" w14:paraId="6889233D" w14:textId="77777777" w:rsidTr="00551CD6">
        <w:trPr>
          <w:trHeight w:val="312"/>
        </w:trPr>
        <w:tc>
          <w:tcPr>
            <w:tcW w:w="2263" w:type="dxa"/>
          </w:tcPr>
          <w:p w14:paraId="0A74B1F5" w14:textId="50B62721" w:rsidR="00743F02" w:rsidRPr="005B3A5A" w:rsidRDefault="00743F02" w:rsidP="00551CD6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5B3A5A">
              <w:rPr>
                <w:rFonts w:ascii="Arial" w:eastAsia="Arial" w:hAnsi="Arial" w:cs="Arial"/>
                <w:b/>
                <w:color w:val="000000"/>
              </w:rPr>
              <w:t>Total</w:t>
            </w:r>
          </w:p>
        </w:tc>
        <w:tc>
          <w:tcPr>
            <w:tcW w:w="2743" w:type="dxa"/>
            <w:vAlign w:val="bottom"/>
          </w:tcPr>
          <w:p w14:paraId="39DBCAD0" w14:textId="3ADD78A0" w:rsidR="00743F02" w:rsidRPr="005B3A5A" w:rsidRDefault="00743F02" w:rsidP="00551CD6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743F02">
              <w:rPr>
                <w:rFonts w:ascii="Arial" w:eastAsia="Arial" w:hAnsi="Arial" w:cs="Arial"/>
                <w:b/>
                <w:color w:val="000000"/>
              </w:rPr>
              <w:t>11</w:t>
            </w:r>
          </w:p>
        </w:tc>
        <w:tc>
          <w:tcPr>
            <w:tcW w:w="2502" w:type="dxa"/>
            <w:vAlign w:val="bottom"/>
          </w:tcPr>
          <w:p w14:paraId="400059FD" w14:textId="2EDBA5DD" w:rsidR="00743F02" w:rsidRPr="005B3A5A" w:rsidRDefault="00743F02" w:rsidP="00551CD6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743F02">
              <w:rPr>
                <w:rFonts w:ascii="Arial" w:eastAsia="Arial" w:hAnsi="Arial" w:cs="Arial"/>
                <w:b/>
                <w:color w:val="000000"/>
              </w:rPr>
              <w:t>0</w:t>
            </w:r>
          </w:p>
        </w:tc>
      </w:tr>
    </w:tbl>
    <w:p w14:paraId="08E42520" w14:textId="4FF359E4" w:rsidR="001535D9" w:rsidRDefault="001535D9"/>
    <w:sectPr w:rsidR="001535D9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1E7298" w14:textId="77777777" w:rsidR="00E50273" w:rsidRDefault="00E50273">
      <w:r>
        <w:separator/>
      </w:r>
    </w:p>
  </w:endnote>
  <w:endnote w:type="continuationSeparator" w:id="0">
    <w:p w14:paraId="6BF5303F" w14:textId="77777777" w:rsidR="00E50273" w:rsidRDefault="00E50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A571E0" w14:textId="77777777" w:rsidR="00C6680C" w:rsidRPr="00C6680C" w:rsidRDefault="00C6680C" w:rsidP="00C6680C">
    <w:pPr>
      <w:jc w:val="center"/>
      <w:rPr>
        <w:rFonts w:ascii="Arial" w:hAnsi="Arial" w:cs="Arial"/>
        <w:b/>
        <w:bCs/>
      </w:rPr>
    </w:pPr>
    <w:r w:rsidRPr="00C6680C">
      <w:rPr>
        <w:rFonts w:ascii="Arial" w:hAnsi="Arial" w:cs="Arial"/>
        <w:b/>
        <w:bCs/>
      </w:rPr>
      <w:t xml:space="preserve">      “Con dignidad, respeto y transparencia defendemos la Nación”</w:t>
    </w:r>
  </w:p>
  <w:p w14:paraId="2171C75E" w14:textId="77777777" w:rsidR="00C6680C" w:rsidRDefault="00C6680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F054A7" w14:textId="77777777" w:rsidR="00E50273" w:rsidRDefault="00E50273">
      <w:r>
        <w:separator/>
      </w:r>
    </w:p>
  </w:footnote>
  <w:footnote w:type="continuationSeparator" w:id="0">
    <w:p w14:paraId="79F26B39" w14:textId="77777777" w:rsidR="00E50273" w:rsidRDefault="00E502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5421DF" w14:textId="77777777" w:rsidR="001535D9" w:rsidRDefault="001535D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5D9"/>
    <w:rsid w:val="000B0C9B"/>
    <w:rsid w:val="000F4AE6"/>
    <w:rsid w:val="001535D9"/>
    <w:rsid w:val="001709F6"/>
    <w:rsid w:val="001D0F99"/>
    <w:rsid w:val="002B2832"/>
    <w:rsid w:val="002F7A96"/>
    <w:rsid w:val="003329F5"/>
    <w:rsid w:val="00390E83"/>
    <w:rsid w:val="004949FA"/>
    <w:rsid w:val="004A75DE"/>
    <w:rsid w:val="004B2B54"/>
    <w:rsid w:val="00551CD6"/>
    <w:rsid w:val="005B3A5A"/>
    <w:rsid w:val="005B3D10"/>
    <w:rsid w:val="005D3957"/>
    <w:rsid w:val="00623578"/>
    <w:rsid w:val="00627633"/>
    <w:rsid w:val="00630ECE"/>
    <w:rsid w:val="006A1747"/>
    <w:rsid w:val="006C3E1F"/>
    <w:rsid w:val="00743F02"/>
    <w:rsid w:val="00772CC8"/>
    <w:rsid w:val="007A7A58"/>
    <w:rsid w:val="00846772"/>
    <w:rsid w:val="008F4698"/>
    <w:rsid w:val="009B3FB5"/>
    <w:rsid w:val="00AF12CC"/>
    <w:rsid w:val="00B13769"/>
    <w:rsid w:val="00BE4939"/>
    <w:rsid w:val="00C6680C"/>
    <w:rsid w:val="00CF715B"/>
    <w:rsid w:val="00D223DE"/>
    <w:rsid w:val="00D458AC"/>
    <w:rsid w:val="00D77D52"/>
    <w:rsid w:val="00D8517B"/>
    <w:rsid w:val="00E50273"/>
    <w:rsid w:val="00E679E2"/>
    <w:rsid w:val="00EF1A6F"/>
    <w:rsid w:val="00F40013"/>
    <w:rsid w:val="00F4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3DE80EF"/>
  <w15:docId w15:val="{450500F4-931B-4A16-8B7F-371B54985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es-GT" w:eastAsia="es-G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3E38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59"/>
    <w:rsid w:val="004173A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independiente2">
    <w:name w:val="Body Text 2"/>
    <w:basedOn w:val="Normal"/>
    <w:link w:val="Textoindependiente2Car"/>
    <w:uiPriority w:val="99"/>
    <w:unhideWhenUsed/>
    <w:rsid w:val="00BC0B75"/>
    <w:pPr>
      <w:spacing w:after="120" w:line="480" w:lineRule="auto"/>
    </w:pPr>
    <w:rPr>
      <w:rFonts w:ascii="Arial" w:hAnsi="Arial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BC0B75"/>
    <w:rPr>
      <w:rFonts w:ascii="Arial" w:eastAsia="Times New Roman" w:hAnsi="Arial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757C5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57C5C"/>
    <w:rPr>
      <w:rFonts w:ascii="Times New Roman" w:eastAsia="Times New Roman" w:hAnsi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757C5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57C5C"/>
    <w:rPr>
      <w:rFonts w:ascii="Times New Roman" w:eastAsia="Times New Roman" w:hAnsi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9278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2785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025A4"/>
    <w:pPr>
      <w:spacing w:before="100" w:beforeAutospacing="1" w:after="100" w:afterAutospacing="1"/>
    </w:pPr>
    <w:rPr>
      <w:rFonts w:eastAsiaTheme="minorEastAsia"/>
    </w:rPr>
  </w:style>
  <w:style w:type="table" w:styleId="Tablanormal5">
    <w:name w:val="Plain Table 5"/>
    <w:basedOn w:val="Tablanormal"/>
    <w:uiPriority w:val="45"/>
    <w:rsid w:val="0006612F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Xx/axVDy1TGwjnTxtqf2AXh/4g==">CgMxLjA4AHIhMS1QTk9FeWtfRXM5Vko4LV9tSkpjV19qa25kX2hmV3Ja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MARITIMO</dc:creator>
  <cp:lastModifiedBy>DIRECCION GENERAL DE ASUNTOS MARITIMOS DEL MDN 001</cp:lastModifiedBy>
  <cp:revision>3</cp:revision>
  <cp:lastPrinted>2024-05-12T04:32:00Z</cp:lastPrinted>
  <dcterms:created xsi:type="dcterms:W3CDTF">2024-05-13T04:14:00Z</dcterms:created>
  <dcterms:modified xsi:type="dcterms:W3CDTF">2024-05-14T20:37:00Z</dcterms:modified>
</cp:coreProperties>
</file>