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3663" w:type="dxa"/>
        <w:tblLook w:val="04A0" w:firstRow="1" w:lastRow="0" w:firstColumn="1" w:lastColumn="0" w:noHBand="0" w:noVBand="1"/>
      </w:tblPr>
      <w:tblGrid>
        <w:gridCol w:w="1111"/>
        <w:gridCol w:w="2552"/>
      </w:tblGrid>
      <w:tr w:rsidR="00440BE6" w:rsidRPr="007964DD" w14:paraId="33D7AAA9" w14:textId="77777777" w:rsidTr="00A5237C">
        <w:trPr>
          <w:trHeight w:val="274"/>
        </w:trPr>
        <w:tc>
          <w:tcPr>
            <w:tcW w:w="3663" w:type="dxa"/>
            <w:gridSpan w:val="2"/>
            <w:shd w:val="clear" w:color="auto" w:fill="4F81BD" w:themeFill="accent1"/>
            <w:vAlign w:val="center"/>
            <w:hideMark/>
          </w:tcPr>
          <w:p w14:paraId="395603AC" w14:textId="3B8FB735" w:rsidR="00440BE6" w:rsidRPr="00886959" w:rsidRDefault="00440BE6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919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MATRICULAS</w:t>
            </w:r>
          </w:p>
        </w:tc>
      </w:tr>
      <w:tr w:rsidR="00440BE6" w:rsidRPr="00D91960" w14:paraId="30A4B5F4" w14:textId="77777777" w:rsidTr="002055BD">
        <w:trPr>
          <w:trHeight w:val="312"/>
        </w:trPr>
        <w:tc>
          <w:tcPr>
            <w:tcW w:w="1111" w:type="dxa"/>
            <w:noWrap/>
            <w:hideMark/>
          </w:tcPr>
          <w:p w14:paraId="73BAF2AD" w14:textId="6B69B31D" w:rsidR="00440BE6" w:rsidRPr="00C22342" w:rsidRDefault="00440BE6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22342">
              <w:rPr>
                <w:rFonts w:ascii="Arial" w:hAnsi="Arial" w:cs="Arial"/>
                <w:color w:val="000000"/>
              </w:rPr>
              <w:t>M</w:t>
            </w:r>
            <w:r w:rsidR="00760016" w:rsidRPr="00C22342">
              <w:rPr>
                <w:rFonts w:ascii="Arial" w:hAnsi="Arial" w:cs="Arial"/>
                <w:color w:val="000000"/>
              </w:rPr>
              <w:t>es</w:t>
            </w:r>
          </w:p>
        </w:tc>
        <w:tc>
          <w:tcPr>
            <w:tcW w:w="2552" w:type="dxa"/>
          </w:tcPr>
          <w:p w14:paraId="65FCDC85" w14:textId="77777777" w:rsidR="00440BE6" w:rsidRPr="00C22342" w:rsidRDefault="00440BE6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22342">
              <w:rPr>
                <w:rFonts w:ascii="Arial" w:hAnsi="Arial" w:cs="Arial"/>
                <w:color w:val="000000"/>
                <w:sz w:val="28"/>
                <w:szCs w:val="28"/>
              </w:rPr>
              <w:t>Emisión</w:t>
            </w:r>
          </w:p>
        </w:tc>
      </w:tr>
      <w:tr w:rsidR="00440BE6" w:rsidRPr="007964DD" w14:paraId="22438540" w14:textId="77777777" w:rsidTr="002055BD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39E5311A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552" w:type="dxa"/>
          </w:tcPr>
          <w:p w14:paraId="289975A8" w14:textId="75D3FA75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440BE6" w:rsidRPr="007964DD" w14:paraId="410323DC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135BAC37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552" w:type="dxa"/>
          </w:tcPr>
          <w:p w14:paraId="3EEA63CA" w14:textId="00BD0C4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440BE6" w:rsidRPr="007964DD" w14:paraId="59D5379E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308382D8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552" w:type="dxa"/>
          </w:tcPr>
          <w:p w14:paraId="403F5CBB" w14:textId="64A4484C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40BE6" w:rsidRPr="007964DD" w14:paraId="7F8C1FEB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63C37F63" w14:textId="77777777" w:rsidR="00440BE6" w:rsidRPr="009E4013" w:rsidRDefault="00440BE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Agosto</w:t>
            </w:r>
            <w:r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5DFAF4BF" w14:textId="11953A97" w:rsidR="00440BE6" w:rsidRPr="009E4013" w:rsidRDefault="00F067BA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134FDE" w:rsidRPr="007964DD" w14:paraId="1FF2EE42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4CB2DF8B" w14:textId="45AB26C7" w:rsidR="00134FDE" w:rsidRPr="00C22342" w:rsidRDefault="00134FDE" w:rsidP="002055B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342">
              <w:rPr>
                <w:rFonts w:ascii="Arial" w:hAnsi="Arial" w:cs="Arial"/>
                <w:bCs/>
                <w:color w:val="000000"/>
              </w:rPr>
              <w:t>Total</w:t>
            </w:r>
          </w:p>
        </w:tc>
        <w:tc>
          <w:tcPr>
            <w:tcW w:w="2552" w:type="dxa"/>
          </w:tcPr>
          <w:p w14:paraId="0536BCBA" w14:textId="69F35FA0" w:rsidR="00134FDE" w:rsidRPr="00C22342" w:rsidRDefault="00F067BA" w:rsidP="002055B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342">
              <w:rPr>
                <w:rFonts w:ascii="Arial" w:hAnsi="Arial" w:cs="Arial"/>
                <w:bCs/>
                <w:color w:val="000000"/>
              </w:rPr>
              <w:t>84</w:t>
            </w:r>
          </w:p>
        </w:tc>
      </w:tr>
    </w:tbl>
    <w:p w14:paraId="3A8271D6" w14:textId="77777777" w:rsidR="00440BE6" w:rsidRDefault="00440BE6" w:rsidP="00C003E9"/>
    <w:sectPr w:rsidR="00440BE6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5ACF" w14:textId="77777777" w:rsidR="000D0E7A" w:rsidRDefault="000D0E7A" w:rsidP="00757C5C">
      <w:r>
        <w:separator/>
      </w:r>
    </w:p>
  </w:endnote>
  <w:endnote w:type="continuationSeparator" w:id="0">
    <w:p w14:paraId="7A311225" w14:textId="77777777" w:rsidR="000D0E7A" w:rsidRDefault="000D0E7A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CD73" w14:textId="77777777" w:rsidR="000D0E7A" w:rsidRDefault="000D0E7A" w:rsidP="00757C5C">
      <w:r>
        <w:separator/>
      </w:r>
    </w:p>
  </w:footnote>
  <w:footnote w:type="continuationSeparator" w:id="0">
    <w:p w14:paraId="7848259F" w14:textId="77777777" w:rsidR="000D0E7A" w:rsidRDefault="000D0E7A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65E7" w14:textId="1946E6E4" w:rsidR="00C164A5" w:rsidRDefault="00D919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8A0D" wp14:editId="3F00EA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9F0DE" w14:textId="77777777" w:rsidR="00D91960" w:rsidRPr="00C274EC" w:rsidRDefault="00D91960" w:rsidP="00D919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25CE" w14:textId="77777777" w:rsidR="00D91960" w:rsidRPr="00B80CF1" w:rsidRDefault="00D91960" w:rsidP="00D919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48A0D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" fillcolor="white [3201]" stroked="f" strokeweight=".5pt">
                <v:textbox>
                  <w:txbxContent>
                    <w:p w14:paraId="00A9F0DE" w14:textId="77777777" w:rsidR="00D91960" w:rsidRPr="00C274EC" w:rsidRDefault="00D91960" w:rsidP="00D919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" fillcolor="white [3201]" stroked="f" strokeweight=".5pt">
                <v:textbox>
                  <w:txbxContent>
                    <w:p w14:paraId="128A25CE" w14:textId="77777777" w:rsidR="00D91960" w:rsidRPr="00B80CF1" w:rsidRDefault="00D91960" w:rsidP="00D9196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0E7A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C7D89"/>
    <w:rsid w:val="001F6827"/>
    <w:rsid w:val="002035AA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92785"/>
    <w:rsid w:val="003C79AC"/>
    <w:rsid w:val="003E4E38"/>
    <w:rsid w:val="003F655F"/>
    <w:rsid w:val="004173A7"/>
    <w:rsid w:val="0042034A"/>
    <w:rsid w:val="00440BE6"/>
    <w:rsid w:val="0048119A"/>
    <w:rsid w:val="004D0D10"/>
    <w:rsid w:val="004E5890"/>
    <w:rsid w:val="005107B5"/>
    <w:rsid w:val="00537CF8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60016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237C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22342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CF5E06"/>
    <w:rsid w:val="00D03DB8"/>
    <w:rsid w:val="00D12180"/>
    <w:rsid w:val="00D12A35"/>
    <w:rsid w:val="00D159D3"/>
    <w:rsid w:val="00D41130"/>
    <w:rsid w:val="00D52598"/>
    <w:rsid w:val="00D631A0"/>
    <w:rsid w:val="00D67F60"/>
    <w:rsid w:val="00D75EEA"/>
    <w:rsid w:val="00D85D40"/>
    <w:rsid w:val="00D91960"/>
    <w:rsid w:val="00DA2FE0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964EA"/>
    <w:rsid w:val="00EB0F4A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2</cp:revision>
  <cp:lastPrinted>2022-09-02T18:01:00Z</cp:lastPrinted>
  <dcterms:created xsi:type="dcterms:W3CDTF">2022-09-05T21:42:00Z</dcterms:created>
  <dcterms:modified xsi:type="dcterms:W3CDTF">2022-09-05T21:42:00Z</dcterms:modified>
</cp:coreProperties>
</file>