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14"/>
        </w:rPr>
      </w:pPr>
    </w:p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617175" cy="138017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175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14"/>
        <w:ind w:left="1787" w:right="0" w:firstLine="0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3"/>
          <w:sz w:val="23"/>
        </w:rPr>
        <w:t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5"/>
          <w:sz w:val="23"/>
        </w:rPr>
        <w:t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2"/>
          <w:sz w:val="23"/>
        </w:rPr>
        <w:t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-13"/>
          <w:sz w:val="23"/>
        </w:rPr>
        <w:t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5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14"/>
          <w:sz w:val="23"/>
        </w:rPr>
        <w:t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5"/>
          <w:sz w:val="23"/>
        </w:rPr>
        <w:t> </w:t>
      </w:r>
      <w:r>
        <w:rPr>
          <w:rFonts w:ascii="Arial MT" w:hAnsi="Arial MT"/>
          <w:sz w:val="23"/>
        </w:rPr>
        <w:t>Nación"</w:t>
      </w:r>
    </w:p>
    <w:p>
      <w:pPr>
        <w:pStyle w:val="BodyText"/>
        <w:spacing w:line="244" w:lineRule="auto" w:before="164"/>
        <w:ind w:left="3180" w:right="7747" w:hanging="1308"/>
      </w:pPr>
      <w:r>
        <w:rPr/>
        <w:t>DIRECCIÓN</w:t>
      </w:r>
      <w:r>
        <w:rPr>
          <w:spacing w:val="23"/>
        </w:rPr>
        <w:t> </w:t>
      </w:r>
      <w:r>
        <w:rPr/>
        <w:t>GENERAL</w:t>
      </w:r>
      <w:r>
        <w:rPr>
          <w:spacing w:val="33"/>
        </w:rPr>
        <w:t> </w:t>
      </w:r>
      <w:r>
        <w:rPr/>
        <w:t>DE</w:t>
      </w:r>
      <w:r>
        <w:rPr>
          <w:spacing w:val="28"/>
        </w:rPr>
        <w:t> </w:t>
      </w:r>
      <w:r>
        <w:rPr/>
        <w:t>ESPECIES</w:t>
      </w:r>
      <w:r>
        <w:rPr>
          <w:spacing w:val="17"/>
        </w:rPr>
        <w:t> </w:t>
      </w:r>
      <w:r>
        <w:rPr/>
        <w:t>ESTANCADAS</w:t>
      </w:r>
      <w:r>
        <w:rPr>
          <w:spacing w:val="-70"/>
        </w:rPr>
        <w:t> </w:t>
      </w:r>
      <w:r>
        <w:rPr/>
        <w:t>Y</w:t>
      </w:r>
      <w:r>
        <w:rPr>
          <w:spacing w:val="5"/>
        </w:rPr>
        <w:t> </w:t>
      </w:r>
      <w:r>
        <w:rPr/>
        <w:t>EXPLOSIVOS</w:t>
      </w:r>
      <w:r>
        <w:rPr>
          <w:spacing w:val="5"/>
        </w:rPr>
        <w:t> </w:t>
      </w:r>
      <w:r>
        <w:rPr/>
        <w:t>INDUSTRIALES</w:t>
      </w:r>
    </w:p>
    <w:p>
      <w:pPr>
        <w:pStyle w:val="BodyText"/>
        <w:spacing w:before="4" w:after="1"/>
        <w:rPr>
          <w:sz w:val="17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4588"/>
        <w:gridCol w:w="2172"/>
      </w:tblGrid>
      <w:tr>
        <w:trPr>
          <w:trHeight w:val="252" w:hRule="atLeast"/>
        </w:trPr>
        <w:tc>
          <w:tcPr>
            <w:tcW w:w="10442" w:type="dxa"/>
            <w:gridSpan w:val="3"/>
            <w:shd w:val="clear" w:color="auto" w:fill="5B9BD4"/>
          </w:tcPr>
          <w:p>
            <w:pPr>
              <w:pStyle w:val="TableParagraph"/>
              <w:spacing w:line="232" w:lineRule="exact"/>
              <w:ind w:left="2014" w:right="1924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2024-C1</w:t>
            </w:r>
            <w:r>
              <w:rPr>
                <w:b/>
                <w:spacing w:val="40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SOLICITUDES</w:t>
            </w:r>
            <w:r>
              <w:rPr>
                <w:b/>
                <w:spacing w:val="44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DE</w:t>
            </w:r>
            <w:r>
              <w:rPr>
                <w:b/>
                <w:spacing w:val="43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CUSTODIAS</w:t>
            </w:r>
            <w:r>
              <w:rPr>
                <w:b/>
                <w:spacing w:val="44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MILITARE</w:t>
            </w:r>
            <w:r>
              <w:rPr>
                <w:b/>
                <w:spacing w:val="-41"/>
                <w:w w:val="95"/>
                <w:sz w:val="27"/>
              </w:rPr>
              <w:t> </w:t>
            </w:r>
            <w:r>
              <w:rPr>
                <w:b/>
                <w:w w:val="95"/>
                <w:sz w:val="27"/>
              </w:rPr>
              <w:t>S</w:t>
            </w:r>
          </w:p>
        </w:tc>
      </w:tr>
      <w:tr>
        <w:trPr>
          <w:trHeight w:val="264" w:hRule="atLeast"/>
        </w:trPr>
        <w:tc>
          <w:tcPr>
            <w:tcW w:w="3682" w:type="dxa"/>
          </w:tcPr>
          <w:p>
            <w:pPr>
              <w:pStyle w:val="TableParagraph"/>
              <w:spacing w:line="244" w:lineRule="exact"/>
              <w:ind w:left="1317" w:right="1281"/>
              <w:rPr>
                <w:b/>
                <w:sz w:val="23"/>
              </w:rPr>
            </w:pPr>
            <w:r>
              <w:rPr>
                <w:b/>
                <w:sz w:val="23"/>
              </w:rPr>
              <w:t>Ordinaria</w:t>
            </w:r>
          </w:p>
        </w:tc>
        <w:tc>
          <w:tcPr>
            <w:tcW w:w="458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4" w:lineRule="exact"/>
              <w:ind w:left="1496" w:right="1459"/>
              <w:rPr>
                <w:b/>
                <w:sz w:val="23"/>
              </w:rPr>
            </w:pPr>
            <w:r>
              <w:rPr>
                <w:b/>
                <w:sz w:val="23"/>
              </w:rPr>
              <w:t>Extraordinaria</w:t>
            </w:r>
          </w:p>
        </w:tc>
        <w:tc>
          <w:tcPr>
            <w:tcW w:w="217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4" w:lineRule="exact"/>
              <w:ind w:right="760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427" w:hRule="atLeast"/>
        </w:trPr>
        <w:tc>
          <w:tcPr>
            <w:tcW w:w="3682" w:type="dxa"/>
          </w:tcPr>
          <w:p>
            <w:pPr>
              <w:pStyle w:val="TableParagraph"/>
              <w:spacing w:before="80"/>
              <w:ind w:left="1317" w:right="1278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76</w:t>
            </w:r>
          </w:p>
        </w:tc>
        <w:tc>
          <w:tcPr>
            <w:tcW w:w="458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80"/>
              <w:ind w:left="1496" w:right="1456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68</w:t>
            </w:r>
          </w:p>
        </w:tc>
        <w:tc>
          <w:tcPr>
            <w:tcW w:w="217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23"/>
              </w:rPr>
            </w:pPr>
            <w:r>
              <w:rPr>
                <w:b/>
                <w:sz w:val="23"/>
              </w:rPr>
              <w:t>144</w:t>
            </w:r>
          </w:p>
        </w:tc>
      </w:tr>
    </w:tbl>
    <w:sectPr>
      <w:type w:val="continuous"/>
      <w:pgSz w:w="21160" w:h="16840" w:orient="landscape"/>
      <w:pgMar w:top="1580" w:bottom="280" w:left="1740" w:right="3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789" w:right="755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terms:created xsi:type="dcterms:W3CDTF">2024-05-14T17:09:37Z</dcterms:created>
  <dcterms:modified xsi:type="dcterms:W3CDTF">2024-05-14T17:09:37Z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