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6D98" w14:textId="77777777" w:rsidR="00B25C08" w:rsidRDefault="004A352B">
      <w:pPr>
        <w:spacing w:after="172"/>
        <w:ind w:left="1740"/>
      </w:pPr>
      <w:r>
        <w:rPr>
          <w:noProof/>
        </w:rPr>
        <w:drawing>
          <wp:inline distT="0" distB="0" distL="0" distR="0" wp14:anchorId="03D860FF" wp14:editId="1F0DCBB0">
            <wp:extent cx="3483864" cy="65038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3864" cy="65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6186A" w14:textId="77777777" w:rsidR="00B25C08" w:rsidRDefault="004A352B">
      <w:pPr>
        <w:spacing w:after="192"/>
        <w:ind w:left="835"/>
        <w:jc w:val="center"/>
      </w:pPr>
      <w:r>
        <w:rPr>
          <w:rFonts w:ascii="Arial" w:eastAsia="Arial" w:hAnsi="Arial" w:cs="Arial"/>
          <w:sz w:val="13"/>
        </w:rPr>
        <w:t>"Soldado Firme y Leal a su Nación"</w:t>
      </w:r>
    </w:p>
    <w:p w14:paraId="38137D30" w14:textId="4207B73A" w:rsidR="00B25C08" w:rsidRDefault="004A352B">
      <w:pPr>
        <w:spacing w:after="0"/>
        <w:ind w:left="2600"/>
        <w:rPr>
          <w:rFonts w:ascii="Arial" w:eastAsia="Arial" w:hAnsi="Arial" w:cs="Arial"/>
          <w:b/>
          <w:sz w:val="15"/>
        </w:rPr>
      </w:pPr>
      <w:r>
        <w:rPr>
          <w:rFonts w:ascii="Arial" w:eastAsia="Arial" w:hAnsi="Arial" w:cs="Arial"/>
          <w:b/>
          <w:sz w:val="15"/>
        </w:rPr>
        <w:t>DIRECCIÓN GENERAL DE CONTROL DE ARMAS Y MUNICIONES</w:t>
      </w:r>
    </w:p>
    <w:p w14:paraId="3D0D0F20" w14:textId="77777777" w:rsidR="005A4FAB" w:rsidRDefault="005A4FAB">
      <w:pPr>
        <w:spacing w:after="0"/>
        <w:ind w:left="2600"/>
      </w:pPr>
    </w:p>
    <w:tbl>
      <w:tblPr>
        <w:tblStyle w:val="TableGrid"/>
        <w:tblW w:w="8144" w:type="dxa"/>
        <w:tblInd w:w="858" w:type="dxa"/>
        <w:tblCellMar>
          <w:top w:w="0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1789"/>
        <w:gridCol w:w="1949"/>
        <w:gridCol w:w="1933"/>
        <w:gridCol w:w="1402"/>
        <w:gridCol w:w="1071"/>
      </w:tblGrid>
      <w:tr w:rsidR="005A4FAB" w14:paraId="5D15B01A" w14:textId="77777777" w:rsidTr="00C16E3D">
        <w:trPr>
          <w:trHeight w:val="166"/>
        </w:trPr>
        <w:tc>
          <w:tcPr>
            <w:tcW w:w="8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6426B28" w14:textId="3821E6FC" w:rsidR="005A4FAB" w:rsidRDefault="005A4FAB" w:rsidP="005A4F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IMPORTACIÓN DE ARMAS DE FUEGO PRIMER CUATRIMESTRE AÑO 2022</w:t>
            </w:r>
          </w:p>
        </w:tc>
      </w:tr>
      <w:tr w:rsidR="00B25C08" w14:paraId="3D731148" w14:textId="77777777" w:rsidTr="005A4FAB">
        <w:trPr>
          <w:trHeight w:val="166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B5BB" w14:textId="77777777" w:rsidR="00B25C08" w:rsidRDefault="004A352B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Revolver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8A11" w14:textId="77777777" w:rsidR="00B25C08" w:rsidRDefault="004A352B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Pistola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A4C9" w14:textId="77777777" w:rsidR="00B25C08" w:rsidRDefault="004A352B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Escopeta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A176" w14:textId="77777777" w:rsidR="00B25C08" w:rsidRDefault="004A352B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Otros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222E" w14:textId="77777777" w:rsidR="00B25C08" w:rsidRDefault="004A352B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Total</w:t>
            </w:r>
          </w:p>
        </w:tc>
      </w:tr>
      <w:tr w:rsidR="00B25C08" w14:paraId="68D82B77" w14:textId="77777777" w:rsidTr="005A4FAB">
        <w:trPr>
          <w:trHeight w:val="166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D771" w14:textId="77777777" w:rsidR="00B25C08" w:rsidRDefault="004A352B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CD2F" w14:textId="77777777" w:rsidR="00B25C08" w:rsidRDefault="004A352B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3"/>
              </w:rPr>
              <w:t>9,090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7AB1" w14:textId="77777777" w:rsidR="00B25C08" w:rsidRDefault="004A352B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3"/>
              </w:rPr>
              <w:t>701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9106" w14:textId="77777777" w:rsidR="00B25C08" w:rsidRDefault="004A352B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3"/>
              </w:rPr>
              <w:t>3,154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59E9" w14:textId="77777777" w:rsidR="00B25C08" w:rsidRDefault="004A352B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3"/>
              </w:rPr>
              <w:t>12,945</w:t>
            </w:r>
          </w:p>
        </w:tc>
      </w:tr>
    </w:tbl>
    <w:p w14:paraId="48085CAE" w14:textId="77777777" w:rsidR="004A352B" w:rsidRDefault="004A352B"/>
    <w:sectPr w:rsidR="004A352B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08"/>
    <w:rsid w:val="004A352B"/>
    <w:rsid w:val="005A4FAB"/>
    <w:rsid w:val="00B2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95659"/>
  <w15:docId w15:val="{AA5DDD48-4166-4E5C-9533-BB40AD0F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Orlando Morales Enriquez1</dc:creator>
  <cp:keywords/>
  <cp:lastModifiedBy>Henry Orlando Morales Enriquez1</cp:lastModifiedBy>
  <cp:revision>2</cp:revision>
  <dcterms:created xsi:type="dcterms:W3CDTF">2022-05-26T20:24:00Z</dcterms:created>
  <dcterms:modified xsi:type="dcterms:W3CDTF">2022-05-26T20:24:00Z</dcterms:modified>
</cp:coreProperties>
</file>